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5741025B" w14:textId="77777777" w:rsidR="00673B5C" w:rsidRDefault="00673B5C">
      <w:pPr>
        <w:spacing w:before="168"/>
        <w:ind w:left="119"/>
        <w:rPr>
          <w:rFonts w:ascii="Proxima Nova" w:eastAsia="Calibri" w:hAnsi="Proxima Nova" w:cstheme="minorBidi"/>
          <w:b/>
          <w:bCs/>
          <w:color w:val="C00000"/>
          <w:spacing w:val="-1"/>
          <w:sz w:val="36"/>
          <w:szCs w:val="36"/>
          <w:u w:color="000000"/>
          <w:lang w:bidi="ar-SA"/>
        </w:rPr>
      </w:pPr>
    </w:p>
    <w:p w14:paraId="3F918726" w14:textId="629A5F25" w:rsidR="003E4AC9" w:rsidRPr="00017B9C" w:rsidRDefault="00B26CFF">
      <w:pPr>
        <w:spacing w:before="168"/>
        <w:ind w:left="119"/>
        <w:rPr>
          <w:rFonts w:ascii="Proxima Nova" w:eastAsia="Calibri" w:hAnsi="Proxima Nova" w:cstheme="minorBidi"/>
          <w:b/>
          <w:bCs/>
          <w:color w:val="C00000"/>
          <w:spacing w:val="-1"/>
          <w:sz w:val="36"/>
          <w:szCs w:val="36"/>
          <w:u w:color="000000"/>
          <w:lang w:bidi="ar-SA"/>
        </w:rPr>
      </w:pPr>
      <w:r w:rsidRPr="00017B9C">
        <w:rPr>
          <w:rFonts w:ascii="Proxima Nova" w:eastAsia="Calibri" w:hAnsi="Proxima Nova" w:cstheme="minorBidi"/>
          <w:b/>
          <w:bCs/>
          <w:color w:val="C00000"/>
          <w:spacing w:val="-1"/>
          <w:sz w:val="36"/>
          <w:szCs w:val="36"/>
          <w:u w:color="000000"/>
          <w:lang w:bidi="ar-SA"/>
        </w:rPr>
        <w:t>CURRENT OR PENDING FUNDING</w:t>
      </w:r>
    </w:p>
    <w:p w14:paraId="4CFA9AD7" w14:textId="77777777" w:rsidR="003E4AC9" w:rsidRDefault="003E4AC9">
      <w:pPr>
        <w:pStyle w:val="BodyText"/>
        <w:spacing w:before="5"/>
        <w:rPr>
          <w:b/>
          <w:sz w:val="27"/>
        </w:rPr>
      </w:pPr>
    </w:p>
    <w:p w14:paraId="4513025F" w14:textId="77777777" w:rsidR="003E4AC9" w:rsidRPr="00017B9C" w:rsidRDefault="00B26CFF">
      <w:pPr>
        <w:pStyle w:val="BodyText"/>
        <w:tabs>
          <w:tab w:val="left" w:pos="10804"/>
        </w:tabs>
        <w:spacing w:line="520" w:lineRule="auto"/>
        <w:ind w:left="119" w:right="213"/>
        <w:rPr>
          <w:rFonts w:ascii="Proxima Nova" w:hAnsi="Proxima Nova"/>
        </w:rPr>
      </w:pPr>
      <w:r w:rsidRPr="00017B9C">
        <w:rPr>
          <w:rFonts w:ascii="Proxima Nova" w:hAnsi="Proxima Nova"/>
          <w:color w:val="231F20"/>
        </w:rPr>
        <w:t>Please list below the agency or industry source, title of application, and indicate potential overlap. Agency/Industry</w:t>
      </w:r>
      <w:r w:rsidRPr="00017B9C">
        <w:rPr>
          <w:rFonts w:ascii="Proxima Nova" w:hAnsi="Proxima Nova"/>
          <w:color w:val="231F20"/>
          <w:spacing w:val="29"/>
        </w:rPr>
        <w:t xml:space="preserve"> </w:t>
      </w:r>
      <w:r w:rsidRPr="00017B9C">
        <w:rPr>
          <w:rFonts w:ascii="Proxima Nova" w:hAnsi="Proxima Nova"/>
          <w:color w:val="231F20"/>
        </w:rPr>
        <w:t>Source:</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054ECF4E" w14:textId="77777777" w:rsidR="003E4AC9" w:rsidRPr="00017B9C" w:rsidRDefault="00B26CFF">
      <w:pPr>
        <w:pStyle w:val="BodyText"/>
        <w:tabs>
          <w:tab w:val="left" w:pos="10839"/>
        </w:tabs>
        <w:spacing w:before="3"/>
        <w:ind w:left="119"/>
        <w:rPr>
          <w:rFonts w:ascii="Proxima Nova" w:hAnsi="Proxima Nova"/>
        </w:rPr>
      </w:pPr>
      <w:r w:rsidRPr="00017B9C">
        <w:rPr>
          <w:rFonts w:ascii="Proxima Nova" w:hAnsi="Proxima Nova"/>
          <w:color w:val="231F20"/>
        </w:rPr>
        <w:t>Application</w:t>
      </w:r>
      <w:r w:rsidRPr="00017B9C">
        <w:rPr>
          <w:rFonts w:ascii="Proxima Nova" w:hAnsi="Proxima Nova"/>
          <w:color w:val="231F20"/>
          <w:spacing w:val="25"/>
        </w:rPr>
        <w:t xml:space="preserve"> </w:t>
      </w:r>
      <w:r w:rsidRPr="00017B9C">
        <w:rPr>
          <w:rFonts w:ascii="Proxima Nova" w:hAnsi="Proxima Nova"/>
          <w:color w:val="231F20"/>
        </w:rPr>
        <w:t>Title:</w:t>
      </w:r>
      <w:r w:rsidRPr="00017B9C">
        <w:rPr>
          <w:rFonts w:ascii="Proxima Nova" w:hAnsi="Proxima Nova"/>
          <w:color w:val="231F20"/>
          <w:spacing w:val="-14"/>
        </w:rPr>
        <w:t xml:space="preserve"> </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3B73A02E" w14:textId="77777777" w:rsidR="003E4AC9" w:rsidRPr="00017B9C" w:rsidRDefault="003E4AC9">
      <w:pPr>
        <w:pStyle w:val="BodyText"/>
        <w:spacing w:before="2"/>
        <w:rPr>
          <w:rFonts w:ascii="Proxima Nova" w:hAnsi="Proxima Nova"/>
          <w:sz w:val="19"/>
        </w:rPr>
      </w:pPr>
    </w:p>
    <w:p w14:paraId="5DD4CB11" w14:textId="77777777" w:rsidR="003E4AC9" w:rsidRPr="00017B9C" w:rsidRDefault="00B26CFF">
      <w:pPr>
        <w:pStyle w:val="BodyText"/>
        <w:tabs>
          <w:tab w:val="left" w:pos="2800"/>
          <w:tab w:val="left" w:pos="3818"/>
          <w:tab w:val="left" w:pos="5159"/>
          <w:tab w:val="left" w:pos="7911"/>
          <w:tab w:val="left" w:pos="8929"/>
        </w:tabs>
        <w:spacing w:before="63"/>
        <w:ind w:left="119"/>
        <w:rPr>
          <w:rFonts w:ascii="Proxima Nova" w:hAnsi="Proxima Nova"/>
        </w:rPr>
      </w:pPr>
      <w:r w:rsidRPr="00017B9C">
        <w:rPr>
          <w:rFonts w:ascii="Proxima Nova" w:hAnsi="Proxima Nova"/>
          <w:color w:val="231F20"/>
          <w:w w:val="105"/>
        </w:rPr>
        <w:t>Budgetary</w:t>
      </w:r>
      <w:r w:rsidRPr="00017B9C">
        <w:rPr>
          <w:rFonts w:ascii="Proxima Nova" w:hAnsi="Proxima Nova"/>
          <w:color w:val="231F20"/>
          <w:spacing w:val="-29"/>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r w:rsidRPr="00017B9C">
        <w:rPr>
          <w:rFonts w:ascii="Proxima Nova" w:hAnsi="Proxima Nova"/>
          <w:color w:val="231F20"/>
          <w:w w:val="115"/>
        </w:rPr>
        <w:tab/>
      </w:r>
      <w:r w:rsidRPr="00017B9C">
        <w:rPr>
          <w:rFonts w:ascii="Proxima Nova" w:hAnsi="Proxima Nova"/>
          <w:color w:val="231F20"/>
          <w:w w:val="105"/>
        </w:rPr>
        <w:t>Scientific</w:t>
      </w:r>
      <w:r w:rsidRPr="00017B9C">
        <w:rPr>
          <w:rFonts w:ascii="Proxima Nova" w:hAnsi="Proxima Nova"/>
          <w:color w:val="231F20"/>
          <w:spacing w:val="-25"/>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p>
    <w:p w14:paraId="477F3A85" w14:textId="77777777" w:rsidR="003E4AC9" w:rsidRPr="00017B9C" w:rsidRDefault="003E4AC9">
      <w:pPr>
        <w:pStyle w:val="BodyText"/>
        <w:rPr>
          <w:rFonts w:ascii="Proxima Nova" w:hAnsi="Proxima Nova"/>
          <w:sz w:val="28"/>
        </w:rPr>
      </w:pPr>
    </w:p>
    <w:p w14:paraId="76F4D701" w14:textId="77777777" w:rsidR="003E4AC9" w:rsidRPr="00017B9C" w:rsidRDefault="00B26CFF">
      <w:pPr>
        <w:pStyle w:val="BodyText"/>
        <w:tabs>
          <w:tab w:val="left" w:pos="10804"/>
        </w:tabs>
        <w:spacing w:before="242"/>
        <w:ind w:left="119"/>
        <w:rPr>
          <w:rFonts w:ascii="Proxima Nova" w:hAnsi="Proxima Nova"/>
        </w:rPr>
      </w:pPr>
      <w:r w:rsidRPr="00017B9C">
        <w:rPr>
          <w:rFonts w:ascii="Proxima Nova" w:hAnsi="Proxima Nova"/>
          <w:color w:val="231F20"/>
        </w:rPr>
        <w:t>Agency/Industry</w:t>
      </w:r>
      <w:r w:rsidRPr="00017B9C">
        <w:rPr>
          <w:rFonts w:ascii="Proxima Nova" w:hAnsi="Proxima Nova"/>
          <w:color w:val="231F20"/>
          <w:spacing w:val="29"/>
        </w:rPr>
        <w:t xml:space="preserve"> </w:t>
      </w:r>
      <w:r w:rsidRPr="00017B9C">
        <w:rPr>
          <w:rFonts w:ascii="Proxima Nova" w:hAnsi="Proxima Nova"/>
          <w:color w:val="231F20"/>
        </w:rPr>
        <w:t>Source:</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29E947A3" w14:textId="77777777" w:rsidR="003E4AC9" w:rsidRPr="00017B9C" w:rsidRDefault="003E4AC9">
      <w:pPr>
        <w:pStyle w:val="BodyText"/>
        <w:spacing w:before="2"/>
        <w:rPr>
          <w:rFonts w:ascii="Proxima Nova" w:hAnsi="Proxima Nova"/>
          <w:sz w:val="19"/>
        </w:rPr>
      </w:pPr>
    </w:p>
    <w:p w14:paraId="756DFEDF" w14:textId="77777777" w:rsidR="003E4AC9" w:rsidRPr="00017B9C" w:rsidRDefault="00B26CFF">
      <w:pPr>
        <w:pStyle w:val="BodyText"/>
        <w:tabs>
          <w:tab w:val="left" w:pos="10839"/>
        </w:tabs>
        <w:spacing w:before="104"/>
        <w:ind w:left="119"/>
        <w:rPr>
          <w:rFonts w:ascii="Proxima Nova" w:hAnsi="Proxima Nova"/>
        </w:rPr>
      </w:pPr>
      <w:r w:rsidRPr="00017B9C">
        <w:rPr>
          <w:rFonts w:ascii="Proxima Nova" w:hAnsi="Proxima Nova"/>
          <w:color w:val="231F20"/>
        </w:rPr>
        <w:t>Application</w:t>
      </w:r>
      <w:r w:rsidRPr="00017B9C">
        <w:rPr>
          <w:rFonts w:ascii="Proxima Nova" w:hAnsi="Proxima Nova"/>
          <w:color w:val="231F20"/>
          <w:spacing w:val="25"/>
        </w:rPr>
        <w:t xml:space="preserve"> </w:t>
      </w:r>
      <w:r w:rsidRPr="00017B9C">
        <w:rPr>
          <w:rFonts w:ascii="Proxima Nova" w:hAnsi="Proxima Nova"/>
          <w:color w:val="231F20"/>
        </w:rPr>
        <w:t>Title:</w:t>
      </w:r>
      <w:r w:rsidRPr="00017B9C">
        <w:rPr>
          <w:rFonts w:ascii="Proxima Nova" w:hAnsi="Proxima Nova"/>
          <w:color w:val="231F20"/>
          <w:spacing w:val="-14"/>
        </w:rPr>
        <w:t xml:space="preserve"> </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17D795DE" w14:textId="77777777" w:rsidR="003E4AC9" w:rsidRPr="00017B9C" w:rsidRDefault="003E4AC9">
      <w:pPr>
        <w:pStyle w:val="BodyText"/>
        <w:spacing w:before="2"/>
        <w:rPr>
          <w:rFonts w:ascii="Proxima Nova" w:hAnsi="Proxima Nova"/>
          <w:sz w:val="19"/>
        </w:rPr>
      </w:pPr>
    </w:p>
    <w:p w14:paraId="449D2C02" w14:textId="77777777" w:rsidR="003E4AC9" w:rsidRPr="00017B9C" w:rsidRDefault="00B26CFF">
      <w:pPr>
        <w:pStyle w:val="BodyText"/>
        <w:tabs>
          <w:tab w:val="left" w:pos="2800"/>
          <w:tab w:val="left" w:pos="3818"/>
          <w:tab w:val="left" w:pos="5159"/>
          <w:tab w:val="left" w:pos="7911"/>
          <w:tab w:val="left" w:pos="8929"/>
        </w:tabs>
        <w:spacing w:before="64"/>
        <w:ind w:left="119"/>
        <w:rPr>
          <w:rFonts w:ascii="Proxima Nova" w:hAnsi="Proxima Nova"/>
        </w:rPr>
      </w:pPr>
      <w:r w:rsidRPr="00017B9C">
        <w:rPr>
          <w:rFonts w:ascii="Proxima Nova" w:hAnsi="Proxima Nova"/>
          <w:color w:val="231F20"/>
          <w:w w:val="105"/>
        </w:rPr>
        <w:t>Budgetary</w:t>
      </w:r>
      <w:r w:rsidRPr="00017B9C">
        <w:rPr>
          <w:rFonts w:ascii="Proxima Nova" w:hAnsi="Proxima Nova"/>
          <w:color w:val="231F20"/>
          <w:spacing w:val="-29"/>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r w:rsidRPr="00017B9C">
        <w:rPr>
          <w:rFonts w:ascii="Proxima Nova" w:hAnsi="Proxima Nova"/>
          <w:color w:val="231F20"/>
          <w:w w:val="115"/>
        </w:rPr>
        <w:tab/>
      </w:r>
      <w:r w:rsidRPr="00017B9C">
        <w:rPr>
          <w:rFonts w:ascii="Proxima Nova" w:hAnsi="Proxima Nova"/>
          <w:color w:val="231F20"/>
          <w:w w:val="105"/>
        </w:rPr>
        <w:t>Scientific</w:t>
      </w:r>
      <w:r w:rsidRPr="00017B9C">
        <w:rPr>
          <w:rFonts w:ascii="Proxima Nova" w:hAnsi="Proxima Nova"/>
          <w:color w:val="231F20"/>
          <w:spacing w:val="-25"/>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p>
    <w:p w14:paraId="5CAE11B5" w14:textId="77777777" w:rsidR="003E4AC9" w:rsidRPr="00017B9C" w:rsidRDefault="003E4AC9">
      <w:pPr>
        <w:pStyle w:val="BodyText"/>
        <w:rPr>
          <w:rFonts w:ascii="Proxima Nova" w:hAnsi="Proxima Nova"/>
          <w:sz w:val="28"/>
        </w:rPr>
      </w:pPr>
    </w:p>
    <w:p w14:paraId="1CEA2373" w14:textId="77777777" w:rsidR="003E4AC9" w:rsidRPr="00017B9C" w:rsidRDefault="00B26CFF">
      <w:pPr>
        <w:pStyle w:val="BodyText"/>
        <w:tabs>
          <w:tab w:val="left" w:pos="10804"/>
        </w:tabs>
        <w:spacing w:before="242"/>
        <w:ind w:left="119"/>
        <w:rPr>
          <w:rFonts w:ascii="Proxima Nova" w:hAnsi="Proxima Nova"/>
        </w:rPr>
      </w:pPr>
      <w:r w:rsidRPr="00017B9C">
        <w:rPr>
          <w:rFonts w:ascii="Proxima Nova" w:hAnsi="Proxima Nova"/>
          <w:color w:val="231F20"/>
        </w:rPr>
        <w:t>Agency/Industry</w:t>
      </w:r>
      <w:r w:rsidRPr="00017B9C">
        <w:rPr>
          <w:rFonts w:ascii="Proxima Nova" w:hAnsi="Proxima Nova"/>
          <w:color w:val="231F20"/>
          <w:spacing w:val="29"/>
        </w:rPr>
        <w:t xml:space="preserve"> </w:t>
      </w:r>
      <w:r w:rsidRPr="00017B9C">
        <w:rPr>
          <w:rFonts w:ascii="Proxima Nova" w:hAnsi="Proxima Nova"/>
          <w:color w:val="231F20"/>
        </w:rPr>
        <w:t>Source:</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5D5EAC52" w14:textId="77777777" w:rsidR="003E4AC9" w:rsidRPr="00017B9C" w:rsidRDefault="003E4AC9">
      <w:pPr>
        <w:pStyle w:val="BodyText"/>
        <w:spacing w:before="2"/>
        <w:rPr>
          <w:rFonts w:ascii="Proxima Nova" w:hAnsi="Proxima Nova"/>
          <w:sz w:val="19"/>
        </w:rPr>
      </w:pPr>
    </w:p>
    <w:p w14:paraId="1405B2D0" w14:textId="77777777" w:rsidR="003E4AC9" w:rsidRPr="00017B9C" w:rsidRDefault="00B26CFF">
      <w:pPr>
        <w:pStyle w:val="BodyText"/>
        <w:tabs>
          <w:tab w:val="left" w:pos="10839"/>
        </w:tabs>
        <w:spacing w:before="103"/>
        <w:ind w:left="119"/>
        <w:rPr>
          <w:rFonts w:ascii="Proxima Nova" w:hAnsi="Proxima Nova"/>
        </w:rPr>
      </w:pPr>
      <w:r w:rsidRPr="00017B9C">
        <w:rPr>
          <w:rFonts w:ascii="Proxima Nova" w:hAnsi="Proxima Nova"/>
          <w:color w:val="231F20"/>
        </w:rPr>
        <w:t>Application</w:t>
      </w:r>
      <w:r w:rsidRPr="00017B9C">
        <w:rPr>
          <w:rFonts w:ascii="Proxima Nova" w:hAnsi="Proxima Nova"/>
          <w:color w:val="231F20"/>
          <w:spacing w:val="25"/>
        </w:rPr>
        <w:t xml:space="preserve"> </w:t>
      </w:r>
      <w:r w:rsidRPr="00017B9C">
        <w:rPr>
          <w:rFonts w:ascii="Proxima Nova" w:hAnsi="Proxima Nova"/>
          <w:color w:val="231F20"/>
        </w:rPr>
        <w:t>Title:</w:t>
      </w:r>
      <w:r w:rsidRPr="00017B9C">
        <w:rPr>
          <w:rFonts w:ascii="Proxima Nova" w:hAnsi="Proxima Nova"/>
          <w:color w:val="231F20"/>
          <w:spacing w:val="-14"/>
        </w:rPr>
        <w:t xml:space="preserve"> </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39A9940E" w14:textId="77777777" w:rsidR="003E4AC9" w:rsidRPr="00017B9C" w:rsidRDefault="003E4AC9">
      <w:pPr>
        <w:pStyle w:val="BodyText"/>
        <w:spacing w:before="2"/>
        <w:rPr>
          <w:rFonts w:ascii="Proxima Nova" w:hAnsi="Proxima Nova"/>
          <w:sz w:val="19"/>
        </w:rPr>
      </w:pPr>
    </w:p>
    <w:p w14:paraId="39A1A34B" w14:textId="77777777" w:rsidR="003E4AC9" w:rsidRPr="00017B9C" w:rsidRDefault="00B26CFF">
      <w:pPr>
        <w:pStyle w:val="BodyText"/>
        <w:tabs>
          <w:tab w:val="left" w:pos="2867"/>
          <w:tab w:val="left" w:pos="3885"/>
          <w:tab w:val="left" w:pos="5159"/>
          <w:tab w:val="left" w:pos="7911"/>
          <w:tab w:val="left" w:pos="8929"/>
        </w:tabs>
        <w:spacing w:before="64"/>
        <w:ind w:left="119"/>
        <w:rPr>
          <w:rFonts w:ascii="Proxima Nova" w:hAnsi="Proxima Nova"/>
        </w:rPr>
      </w:pPr>
      <w:r w:rsidRPr="00017B9C">
        <w:rPr>
          <w:rFonts w:ascii="Proxima Nova" w:hAnsi="Proxima Nova"/>
          <w:color w:val="231F20"/>
          <w:w w:val="105"/>
        </w:rPr>
        <w:t>Budgetary</w:t>
      </w:r>
      <w:r w:rsidRPr="00017B9C">
        <w:rPr>
          <w:rFonts w:ascii="Proxima Nova" w:hAnsi="Proxima Nova"/>
          <w:color w:val="231F20"/>
          <w:spacing w:val="-29"/>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r w:rsidRPr="00017B9C">
        <w:rPr>
          <w:rFonts w:ascii="Proxima Nova" w:hAnsi="Proxima Nova"/>
          <w:color w:val="231F20"/>
          <w:w w:val="115"/>
        </w:rPr>
        <w:tab/>
      </w:r>
      <w:r w:rsidRPr="00017B9C">
        <w:rPr>
          <w:rFonts w:ascii="Proxima Nova" w:hAnsi="Proxima Nova"/>
          <w:color w:val="231F20"/>
          <w:w w:val="105"/>
        </w:rPr>
        <w:t>Scientific</w:t>
      </w:r>
      <w:r w:rsidRPr="00017B9C">
        <w:rPr>
          <w:rFonts w:ascii="Proxima Nova" w:hAnsi="Proxima Nova"/>
          <w:color w:val="231F20"/>
          <w:spacing w:val="-25"/>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p>
    <w:p w14:paraId="090255A8" w14:textId="77777777" w:rsidR="003E4AC9" w:rsidRPr="00017B9C" w:rsidRDefault="003E4AC9">
      <w:pPr>
        <w:pStyle w:val="BodyText"/>
        <w:rPr>
          <w:rFonts w:ascii="Proxima Nova" w:hAnsi="Proxima Nova"/>
          <w:sz w:val="28"/>
        </w:rPr>
      </w:pPr>
    </w:p>
    <w:p w14:paraId="399CC69A" w14:textId="77777777" w:rsidR="003E4AC9" w:rsidRPr="00017B9C" w:rsidRDefault="00B26CFF">
      <w:pPr>
        <w:pStyle w:val="BodyText"/>
        <w:tabs>
          <w:tab w:val="left" w:pos="10804"/>
        </w:tabs>
        <w:spacing w:before="242"/>
        <w:ind w:left="119"/>
        <w:rPr>
          <w:rFonts w:ascii="Proxima Nova" w:hAnsi="Proxima Nova"/>
        </w:rPr>
      </w:pPr>
      <w:r w:rsidRPr="00017B9C">
        <w:rPr>
          <w:rFonts w:ascii="Proxima Nova" w:hAnsi="Proxima Nova"/>
          <w:color w:val="231F20"/>
        </w:rPr>
        <w:t>Agency/Industry</w:t>
      </w:r>
      <w:r w:rsidRPr="00017B9C">
        <w:rPr>
          <w:rFonts w:ascii="Proxima Nova" w:hAnsi="Proxima Nova"/>
          <w:color w:val="231F20"/>
          <w:spacing w:val="29"/>
        </w:rPr>
        <w:t xml:space="preserve"> </w:t>
      </w:r>
      <w:r w:rsidRPr="00017B9C">
        <w:rPr>
          <w:rFonts w:ascii="Proxima Nova" w:hAnsi="Proxima Nova"/>
          <w:color w:val="231F20"/>
        </w:rPr>
        <w:t>Source:</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4E7BE11B" w14:textId="77777777" w:rsidR="003E4AC9" w:rsidRPr="00017B9C" w:rsidRDefault="003E4AC9">
      <w:pPr>
        <w:pStyle w:val="BodyText"/>
        <w:spacing w:before="2"/>
        <w:rPr>
          <w:rFonts w:ascii="Proxima Nova" w:hAnsi="Proxima Nova"/>
          <w:sz w:val="19"/>
        </w:rPr>
      </w:pPr>
    </w:p>
    <w:p w14:paraId="01779683" w14:textId="77777777" w:rsidR="003E4AC9" w:rsidRPr="00017B9C" w:rsidRDefault="00B26CFF">
      <w:pPr>
        <w:pStyle w:val="BodyText"/>
        <w:tabs>
          <w:tab w:val="left" w:pos="10839"/>
        </w:tabs>
        <w:spacing w:before="103"/>
        <w:ind w:left="119"/>
        <w:rPr>
          <w:rFonts w:ascii="Proxima Nova" w:hAnsi="Proxima Nova"/>
        </w:rPr>
      </w:pPr>
      <w:r w:rsidRPr="00017B9C">
        <w:rPr>
          <w:rFonts w:ascii="Proxima Nova" w:hAnsi="Proxima Nova"/>
          <w:color w:val="231F20"/>
        </w:rPr>
        <w:t>Application</w:t>
      </w:r>
      <w:r w:rsidRPr="00017B9C">
        <w:rPr>
          <w:rFonts w:ascii="Proxima Nova" w:hAnsi="Proxima Nova"/>
          <w:color w:val="231F20"/>
          <w:spacing w:val="25"/>
        </w:rPr>
        <w:t xml:space="preserve"> </w:t>
      </w:r>
      <w:r w:rsidRPr="00017B9C">
        <w:rPr>
          <w:rFonts w:ascii="Proxima Nova" w:hAnsi="Proxima Nova"/>
          <w:color w:val="231F20"/>
        </w:rPr>
        <w:t>Title:</w:t>
      </w:r>
      <w:r w:rsidRPr="00017B9C">
        <w:rPr>
          <w:rFonts w:ascii="Proxima Nova" w:hAnsi="Proxima Nova"/>
          <w:color w:val="231F20"/>
          <w:spacing w:val="-14"/>
        </w:rPr>
        <w:t xml:space="preserve"> </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63D5E0ED" w14:textId="77777777" w:rsidR="003E4AC9" w:rsidRPr="00017B9C" w:rsidRDefault="003E4AC9">
      <w:pPr>
        <w:pStyle w:val="BodyText"/>
        <w:spacing w:before="2"/>
        <w:rPr>
          <w:rFonts w:ascii="Proxima Nova" w:hAnsi="Proxima Nova"/>
          <w:sz w:val="19"/>
        </w:rPr>
      </w:pPr>
    </w:p>
    <w:p w14:paraId="1F22CCED" w14:textId="77777777" w:rsidR="003E4AC9" w:rsidRPr="00017B9C" w:rsidRDefault="00B26CFF">
      <w:pPr>
        <w:pStyle w:val="BodyText"/>
        <w:tabs>
          <w:tab w:val="left" w:pos="2867"/>
          <w:tab w:val="left" w:pos="3885"/>
          <w:tab w:val="left" w:pos="5159"/>
          <w:tab w:val="left" w:pos="7911"/>
          <w:tab w:val="left" w:pos="8929"/>
        </w:tabs>
        <w:spacing w:before="64"/>
        <w:ind w:left="119"/>
        <w:rPr>
          <w:rFonts w:ascii="Proxima Nova" w:hAnsi="Proxima Nova"/>
        </w:rPr>
      </w:pPr>
      <w:r w:rsidRPr="00017B9C">
        <w:rPr>
          <w:rFonts w:ascii="Proxima Nova" w:hAnsi="Proxima Nova"/>
          <w:color w:val="231F20"/>
          <w:w w:val="105"/>
        </w:rPr>
        <w:t>Budgetary</w:t>
      </w:r>
      <w:r w:rsidRPr="00017B9C">
        <w:rPr>
          <w:rFonts w:ascii="Proxima Nova" w:hAnsi="Proxima Nova"/>
          <w:color w:val="231F20"/>
          <w:spacing w:val="-29"/>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r w:rsidRPr="00017B9C">
        <w:rPr>
          <w:rFonts w:ascii="Proxima Nova" w:hAnsi="Proxima Nova"/>
          <w:color w:val="231F20"/>
          <w:w w:val="115"/>
        </w:rPr>
        <w:tab/>
      </w:r>
      <w:r w:rsidRPr="00017B9C">
        <w:rPr>
          <w:rFonts w:ascii="Proxima Nova" w:hAnsi="Proxima Nova"/>
          <w:color w:val="231F20"/>
          <w:w w:val="105"/>
        </w:rPr>
        <w:t>Scientific</w:t>
      </w:r>
      <w:r w:rsidRPr="00017B9C">
        <w:rPr>
          <w:rFonts w:ascii="Proxima Nova" w:hAnsi="Proxima Nova"/>
          <w:color w:val="231F20"/>
          <w:spacing w:val="-25"/>
          <w:w w:val="105"/>
        </w:rPr>
        <w:t xml:space="preserve"> </w:t>
      </w:r>
      <w:r w:rsidRPr="00017B9C">
        <w:rPr>
          <w:rFonts w:ascii="Proxima Nova" w:hAnsi="Proxima Nova"/>
          <w:color w:val="231F20"/>
          <w:w w:val="105"/>
        </w:rPr>
        <w:t>Overlap</w:t>
      </w:r>
      <w:r w:rsidRPr="00017B9C">
        <w:rPr>
          <w:rFonts w:ascii="Proxima Nova" w:hAnsi="Proxima Nova"/>
          <w:color w:val="231F20"/>
          <w:w w:val="105"/>
        </w:rPr>
        <w:tab/>
      </w:r>
      <w:r w:rsidRPr="00017B9C">
        <w:rPr>
          <w:rFonts w:ascii="Proxima Nova" w:hAnsi="Proxima Nova"/>
          <w:color w:val="231F20"/>
          <w:w w:val="135"/>
          <w:position w:val="4"/>
        </w:rPr>
        <w:t>□</w:t>
      </w:r>
      <w:r w:rsidRPr="00017B9C">
        <w:rPr>
          <w:rFonts w:ascii="Proxima Nova" w:hAnsi="Proxima Nova"/>
          <w:color w:val="231F20"/>
          <w:spacing w:val="-31"/>
          <w:w w:val="135"/>
          <w:position w:val="4"/>
        </w:rPr>
        <w:t xml:space="preserve"> </w:t>
      </w:r>
      <w:r w:rsidRPr="00017B9C">
        <w:rPr>
          <w:rFonts w:ascii="Proxima Nova" w:hAnsi="Proxima Nova"/>
          <w:color w:val="231F20"/>
          <w:spacing w:val="-9"/>
          <w:w w:val="115"/>
        </w:rPr>
        <w:t>Yes</w:t>
      </w:r>
      <w:r w:rsidRPr="00017B9C">
        <w:rPr>
          <w:rFonts w:ascii="Proxima Nova" w:hAnsi="Proxima Nova"/>
          <w:color w:val="231F20"/>
          <w:spacing w:val="-9"/>
          <w:w w:val="115"/>
        </w:rPr>
        <w:tab/>
      </w:r>
      <w:r w:rsidRPr="00017B9C">
        <w:rPr>
          <w:rFonts w:ascii="Proxima Nova" w:hAnsi="Proxima Nova"/>
          <w:color w:val="231F20"/>
          <w:w w:val="135"/>
          <w:position w:val="4"/>
        </w:rPr>
        <w:t>□</w:t>
      </w:r>
      <w:r w:rsidRPr="00017B9C">
        <w:rPr>
          <w:rFonts w:ascii="Proxima Nova" w:hAnsi="Proxima Nova"/>
          <w:color w:val="231F20"/>
          <w:spacing w:val="-23"/>
          <w:w w:val="135"/>
          <w:position w:val="4"/>
        </w:rPr>
        <w:t xml:space="preserve"> </w:t>
      </w:r>
      <w:r w:rsidRPr="00017B9C">
        <w:rPr>
          <w:rFonts w:ascii="Proxima Nova" w:hAnsi="Proxima Nova"/>
          <w:color w:val="231F20"/>
          <w:w w:val="115"/>
        </w:rPr>
        <w:t>No</w:t>
      </w:r>
    </w:p>
    <w:p w14:paraId="151C6376" w14:textId="77777777" w:rsidR="003E4AC9" w:rsidRPr="00017B9C" w:rsidRDefault="003E4AC9">
      <w:pPr>
        <w:pStyle w:val="BodyText"/>
        <w:rPr>
          <w:rFonts w:ascii="Proxima Nova" w:hAnsi="Proxima Nova"/>
          <w:sz w:val="28"/>
        </w:rPr>
      </w:pPr>
    </w:p>
    <w:p w14:paraId="7D2064A7" w14:textId="77777777" w:rsidR="003E4AC9" w:rsidRPr="00017B9C" w:rsidRDefault="003E4AC9">
      <w:pPr>
        <w:pStyle w:val="BodyText"/>
        <w:rPr>
          <w:rFonts w:ascii="Proxima Nova" w:hAnsi="Proxima Nova"/>
          <w:sz w:val="28"/>
        </w:rPr>
      </w:pPr>
    </w:p>
    <w:p w14:paraId="5EC2631C" w14:textId="77777777" w:rsidR="003E4AC9" w:rsidRPr="00017B9C" w:rsidRDefault="00B26CFF">
      <w:pPr>
        <w:pStyle w:val="BodyText"/>
        <w:ind w:left="119"/>
        <w:rPr>
          <w:rFonts w:ascii="Proxima Nova" w:hAnsi="Proxima Nova"/>
        </w:rPr>
      </w:pPr>
      <w:r w:rsidRPr="00017B9C">
        <w:rPr>
          <w:rFonts w:ascii="Proxima Nova" w:hAnsi="Proxima Nova"/>
          <w:color w:val="231F20"/>
          <w:w w:val="135"/>
          <w:position w:val="4"/>
        </w:rPr>
        <w:t xml:space="preserve">□ </w:t>
      </w:r>
      <w:r w:rsidRPr="00017B9C">
        <w:rPr>
          <w:rFonts w:ascii="Proxima Nova" w:hAnsi="Proxima Nova"/>
          <w:color w:val="231F20"/>
          <w:w w:val="110"/>
        </w:rPr>
        <w:t>I do not have any pending applications for funding.</w:t>
      </w:r>
    </w:p>
    <w:p w14:paraId="62612088" w14:textId="77777777" w:rsidR="003E4AC9" w:rsidRPr="00017B9C" w:rsidRDefault="003E4AC9">
      <w:pPr>
        <w:pStyle w:val="BodyText"/>
        <w:rPr>
          <w:rFonts w:ascii="Proxima Nova" w:hAnsi="Proxima Nova"/>
          <w:sz w:val="28"/>
        </w:rPr>
      </w:pPr>
    </w:p>
    <w:p w14:paraId="4329E8CF" w14:textId="77777777" w:rsidR="003E4AC9" w:rsidRPr="00017B9C" w:rsidRDefault="003E4AC9">
      <w:pPr>
        <w:pStyle w:val="BodyText"/>
        <w:spacing w:before="6"/>
        <w:rPr>
          <w:rFonts w:ascii="Proxima Nova" w:hAnsi="Proxima Nova"/>
          <w:sz w:val="31"/>
        </w:rPr>
      </w:pPr>
    </w:p>
    <w:p w14:paraId="39D51A27" w14:textId="77777777" w:rsidR="003E4AC9" w:rsidRPr="00017B9C" w:rsidRDefault="00B26CFF">
      <w:pPr>
        <w:pStyle w:val="BodyText"/>
        <w:tabs>
          <w:tab w:val="left" w:pos="10826"/>
        </w:tabs>
        <w:ind w:left="119"/>
        <w:rPr>
          <w:rFonts w:ascii="Proxima Nova" w:hAnsi="Proxima Nova"/>
        </w:rPr>
      </w:pPr>
      <w:r w:rsidRPr="00017B9C">
        <w:rPr>
          <w:rFonts w:ascii="Proxima Nova" w:hAnsi="Proxima Nova"/>
          <w:color w:val="231F20"/>
        </w:rPr>
        <w:t>Print</w:t>
      </w:r>
      <w:r w:rsidRPr="00017B9C">
        <w:rPr>
          <w:rFonts w:ascii="Proxima Nova" w:hAnsi="Proxima Nova"/>
          <w:color w:val="231F20"/>
          <w:spacing w:val="-1"/>
        </w:rPr>
        <w:t xml:space="preserve"> </w:t>
      </w:r>
      <w:r w:rsidRPr="00017B9C">
        <w:rPr>
          <w:rFonts w:ascii="Proxima Nova" w:hAnsi="Proxima Nova"/>
          <w:color w:val="231F20"/>
        </w:rPr>
        <w:t>name:</w:t>
      </w:r>
      <w:r w:rsidRPr="00017B9C">
        <w:rPr>
          <w:rFonts w:ascii="Proxima Nova" w:hAnsi="Proxima Nova"/>
          <w:color w:val="231F20"/>
          <w:u w:val="single" w:color="221E1F"/>
        </w:rPr>
        <w:t xml:space="preserve"> </w:t>
      </w:r>
      <w:r w:rsidRPr="00017B9C">
        <w:rPr>
          <w:rFonts w:ascii="Proxima Nova" w:hAnsi="Proxima Nova"/>
          <w:color w:val="231F20"/>
          <w:u w:val="single" w:color="221E1F"/>
        </w:rPr>
        <w:tab/>
      </w:r>
    </w:p>
    <w:p w14:paraId="3F59128D" w14:textId="77777777" w:rsidR="003E4AC9" w:rsidRDefault="003E4AC9">
      <w:pPr>
        <w:pStyle w:val="BodyText"/>
        <w:rPr>
          <w:sz w:val="20"/>
        </w:rPr>
      </w:pPr>
    </w:p>
    <w:p w14:paraId="57297088" w14:textId="73B2C609" w:rsidR="003E4AC9" w:rsidRDefault="003E4AC9">
      <w:pPr>
        <w:pStyle w:val="BodyText"/>
        <w:rPr>
          <w:sz w:val="20"/>
        </w:rPr>
      </w:pPr>
    </w:p>
    <w:p w14:paraId="2C642DEC" w14:textId="77777777" w:rsidR="004D04BE" w:rsidRPr="004D04BE" w:rsidRDefault="004D04BE" w:rsidP="004D04BE">
      <w:pPr>
        <w:jc w:val="center"/>
      </w:pPr>
    </w:p>
    <w:sectPr w:rsidR="004D04BE" w:rsidRPr="004D04BE">
      <w:headerReference w:type="default" r:id="rId9"/>
      <w:footerReference w:type="default" r:id="rId10"/>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7327CEF2" w:rsidR="004D04BE" w:rsidRPr="00017B9C" w:rsidRDefault="00132EDA" w:rsidP="00017B9C">
    <w:pPr>
      <w:pStyle w:val="Footer"/>
    </w:pPr>
    <w:r w:rsidRPr="00132EDA">
      <w:rPr>
        <w:noProof/>
      </w:rPr>
      <w:drawing>
        <wp:anchor distT="0" distB="0" distL="114300" distR="114300" simplePos="0" relativeHeight="251667456" behindDoc="0" locked="0" layoutInCell="1" allowOverlap="1" wp14:anchorId="73FD9A6D" wp14:editId="3E5FE0EF">
          <wp:simplePos x="0" y="0"/>
          <wp:positionH relativeFrom="column">
            <wp:posOffset>-281940</wp:posOffset>
          </wp:positionH>
          <wp:positionV relativeFrom="paragraph">
            <wp:posOffset>-520065</wp:posOffset>
          </wp:positionV>
          <wp:extent cx="1704975" cy="5708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0865"/>
                  </a:xfrm>
                  <a:prstGeom prst="rect">
                    <a:avLst/>
                  </a:prstGeom>
                </pic:spPr>
              </pic:pic>
            </a:graphicData>
          </a:graphic>
        </wp:anchor>
      </w:drawing>
    </w:r>
    <w:r w:rsidRPr="00132EDA">
      <w:rPr>
        <w:noProof/>
      </w:rPr>
      <mc:AlternateContent>
        <mc:Choice Requires="wps">
          <w:drawing>
            <wp:anchor distT="45720" distB="45720" distL="114300" distR="114300" simplePos="0" relativeHeight="251666432" behindDoc="0" locked="0" layoutInCell="1" allowOverlap="1" wp14:anchorId="5C7CEAD0" wp14:editId="3BF84445">
              <wp:simplePos x="0" y="0"/>
              <wp:positionH relativeFrom="column">
                <wp:posOffset>-314325</wp:posOffset>
              </wp:positionH>
              <wp:positionV relativeFrom="paragraph">
                <wp:posOffset>94615</wp:posOffset>
              </wp:positionV>
              <wp:extent cx="2971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DA6B2AC" w14:textId="437A56E4" w:rsidR="00132EDA" w:rsidRPr="00834812" w:rsidRDefault="00132EDA" w:rsidP="00132EDA">
                          <w:pPr>
                            <w:suppressAutoHyphens/>
                            <w:rPr>
                              <w:rFonts w:ascii="Proxima Nova" w:hAnsi="Proxima Nova" w:cs="Proxima Nova"/>
                              <w:sz w:val="12"/>
                              <w:szCs w:val="12"/>
                            </w:rPr>
                          </w:pPr>
                          <w:r w:rsidRPr="00343C02">
                            <w:rPr>
                              <w:rFonts w:ascii="Proxima Nova" w:hAnsi="Proxima Nova" w:cs="Proxima Nova"/>
                              <w:sz w:val="12"/>
                              <w:szCs w:val="12"/>
                            </w:rPr>
                            <w:t>© 202</w:t>
                          </w:r>
                          <w:r w:rsidR="00673B5C">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673B5C">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CEAD0" id="_x0000_t202" coordsize="21600,21600" o:spt="202" path="m,l,21600r21600,l21600,xe">
              <v:stroke joinstyle="miter"/>
              <v:path gradientshapeok="t" o:connecttype="rect"/>
            </v:shapetype>
            <v:shape id="Text Box 2" o:spid="_x0000_s1026" type="#_x0000_t202" style="position:absolute;margin-left:-24.75pt;margin-top:7.45pt;width:23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1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" stroked="f">
              <v:textbox style="mso-fit-shape-to-text:t">
                <w:txbxContent>
                  <w:p w14:paraId="1DA6B2AC" w14:textId="437A56E4" w:rsidR="00132EDA" w:rsidRPr="00834812" w:rsidRDefault="00132EDA" w:rsidP="00132EDA">
                    <w:pPr>
                      <w:suppressAutoHyphens/>
                      <w:rPr>
                        <w:rFonts w:ascii="Proxima Nova" w:hAnsi="Proxima Nova" w:cs="Proxima Nova"/>
                        <w:sz w:val="12"/>
                        <w:szCs w:val="12"/>
                      </w:rPr>
                    </w:pPr>
                    <w:r w:rsidRPr="00343C02">
                      <w:rPr>
                        <w:rFonts w:ascii="Proxima Nova" w:hAnsi="Proxima Nova" w:cs="Proxima Nova"/>
                        <w:sz w:val="12"/>
                        <w:szCs w:val="12"/>
                      </w:rPr>
                      <w:t>© 202</w:t>
                    </w:r>
                    <w:r w:rsidR="00673B5C">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673B5C">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v:textbox>
              <w10:wrap type="square"/>
            </v:shape>
          </w:pict>
        </mc:Fallback>
      </mc:AlternateContent>
    </w:r>
    <w:r w:rsidRPr="00132EDA">
      <w:rPr>
        <w:noProof/>
      </w:rPr>
      <w:drawing>
        <wp:anchor distT="0" distB="0" distL="114300" distR="114300" simplePos="0" relativeHeight="251665408" behindDoc="0" locked="0" layoutInCell="1" allowOverlap="1" wp14:anchorId="1F616375" wp14:editId="06373454">
          <wp:simplePos x="0" y="0"/>
          <wp:positionH relativeFrom="column">
            <wp:posOffset>1419225</wp:posOffset>
          </wp:positionH>
          <wp:positionV relativeFrom="paragraph">
            <wp:posOffset>-590550</wp:posOffset>
          </wp:positionV>
          <wp:extent cx="1466850" cy="641350"/>
          <wp:effectExtent l="0" t="0" r="0" b="635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ead_Kite combo_New Logo_v6.jpg"/>
                  <pic:cNvPicPr/>
                </pic:nvPicPr>
                <pic:blipFill>
                  <a:blip r:embed="rId2">
                    <a:extLst>
                      <a:ext uri="{28A0092B-C50C-407E-A947-70E740481C1C}">
                        <a14:useLocalDpi xmlns:a14="http://schemas.microsoft.com/office/drawing/2010/main" val="0"/>
                      </a:ext>
                    </a:extLst>
                  </a:blip>
                  <a:stretch>
                    <a:fillRect/>
                  </a:stretch>
                </pic:blipFill>
                <pic:spPr>
                  <a:xfrm>
                    <a:off x="0" y="0"/>
                    <a:ext cx="1466850" cy="641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77E8" w14:textId="1A29F802" w:rsidR="00B26CFF" w:rsidRDefault="005B5F56">
    <w:pPr>
      <w:pStyle w:val="Header"/>
    </w:pPr>
    <w:r>
      <w:rPr>
        <w:noProof/>
      </w:rPr>
      <w:drawing>
        <wp:anchor distT="0" distB="0" distL="114300" distR="114300" simplePos="0" relativeHeight="251668480" behindDoc="0" locked="0" layoutInCell="1" allowOverlap="1" wp14:anchorId="571C2683" wp14:editId="277BBC56">
          <wp:simplePos x="0" y="0"/>
          <wp:positionH relativeFrom="margin">
            <wp:align>center</wp:align>
          </wp:positionH>
          <wp:positionV relativeFrom="paragraph">
            <wp:posOffset>0</wp:posOffset>
          </wp:positionV>
          <wp:extent cx="5731510" cy="335915"/>
          <wp:effectExtent l="0" t="0" r="2540" b="698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59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218BF"/>
    <w:rsid w:val="00080CD2"/>
    <w:rsid w:val="00132EDA"/>
    <w:rsid w:val="001463C4"/>
    <w:rsid w:val="002061AD"/>
    <w:rsid w:val="00284145"/>
    <w:rsid w:val="003061FA"/>
    <w:rsid w:val="003E4AC9"/>
    <w:rsid w:val="004D04BE"/>
    <w:rsid w:val="004D79B0"/>
    <w:rsid w:val="005B5F56"/>
    <w:rsid w:val="00637BC0"/>
    <w:rsid w:val="00673B5C"/>
    <w:rsid w:val="006D39AD"/>
    <w:rsid w:val="00713DE3"/>
    <w:rsid w:val="007378BD"/>
    <w:rsid w:val="00871AE7"/>
    <w:rsid w:val="00AF7904"/>
    <w:rsid w:val="00B26CFF"/>
    <w:rsid w:val="00B7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CFF"/>
    <w:pPr>
      <w:tabs>
        <w:tab w:val="center" w:pos="4513"/>
        <w:tab w:val="right" w:pos="9026"/>
      </w:tabs>
    </w:pPr>
  </w:style>
  <w:style w:type="character" w:customStyle="1" w:styleId="HeaderChar">
    <w:name w:val="Header Char"/>
    <w:basedOn w:val="DefaultParagraphFont"/>
    <w:link w:val="Header"/>
    <w:uiPriority w:val="99"/>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4</cp:revision>
  <dcterms:created xsi:type="dcterms:W3CDTF">2021-11-16T18:45:00Z</dcterms:created>
  <dcterms:modified xsi:type="dcterms:W3CDTF">2021-11-17T09:11:00Z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